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关于开展项目经理集中培训</w:t>
      </w:r>
      <w:bookmarkStart w:id="0" w:name="_GoBack"/>
      <w:bookmarkEnd w:id="0"/>
      <w:r>
        <w:rPr>
          <w:rFonts w:hint="eastAsia"/>
          <w:sz w:val="36"/>
          <w:szCs w:val="36"/>
        </w:rPr>
        <w:t>工作的通知</w:t>
      </w:r>
    </w:p>
    <w:p>
      <w:pPr>
        <w:rPr>
          <w:sz w:val="36"/>
          <w:szCs w:val="36"/>
        </w:rPr>
      </w:pPr>
    </w:p>
    <w:p>
      <w:pPr>
        <w:rPr>
          <w:rFonts w:ascii="Times New Roman" w:eastAsia="仿宋"/>
          <w:sz w:val="32"/>
          <w:szCs w:val="32"/>
        </w:rPr>
      </w:pPr>
      <w:r>
        <w:rPr>
          <w:rFonts w:hint="eastAsia" w:ascii="Times New Roman" w:eastAsia="仿宋"/>
          <w:sz w:val="32"/>
          <w:szCs w:val="32"/>
        </w:rPr>
        <w:t>各</w:t>
      </w:r>
      <w:r>
        <w:rPr>
          <w:rFonts w:hint="eastAsia" w:ascii="Times New Roman" w:eastAsia="仿宋"/>
          <w:sz w:val="32"/>
          <w:szCs w:val="32"/>
          <w:lang w:eastAsia="zh-CN"/>
        </w:rPr>
        <w:t>施工</w:t>
      </w:r>
      <w:r>
        <w:rPr>
          <w:rFonts w:hint="eastAsia" w:ascii="Times New Roman" w:eastAsia="仿宋"/>
          <w:sz w:val="32"/>
          <w:szCs w:val="32"/>
        </w:rPr>
        <w:t>单位：</w:t>
      </w:r>
    </w:p>
    <w:p>
      <w:pPr>
        <w:ind w:firstLine="640" w:firstLineChars="200"/>
        <w:rPr>
          <w:rFonts w:ascii="Times New Roman" w:eastAsia="仿宋"/>
          <w:sz w:val="32"/>
          <w:szCs w:val="32"/>
        </w:rPr>
      </w:pPr>
      <w:r>
        <w:rPr>
          <w:rFonts w:hint="eastAsia" w:ascii="Times New Roman" w:eastAsia="仿宋"/>
          <w:sz w:val="32"/>
          <w:szCs w:val="32"/>
        </w:rPr>
        <w:t>为提高我市项目经理的综合水平，我协会拟于</w:t>
      </w:r>
      <w:r>
        <w:rPr>
          <w:rFonts w:hint="eastAsia" w:ascii="Times New Roman" w:hAnsi="Times New Roman" w:eastAsia="仿宋"/>
          <w:sz w:val="32"/>
          <w:szCs w:val="32"/>
        </w:rPr>
        <w:t>8</w:t>
      </w:r>
      <w:r>
        <w:rPr>
          <w:rFonts w:hint="eastAsia" w:ascii="Times New Roman" w:eastAsia="仿宋"/>
          <w:sz w:val="32"/>
          <w:szCs w:val="32"/>
        </w:rPr>
        <w:t>月下旬开展项目经理集中培训工作，培训内容是在当前形势下怎样做好项目经理。现请参加培训会的项目经理填写《项目经理集中培训参会回执表》，并在7月29日之前将此回执表发至协会邮箱。</w:t>
      </w:r>
    </w:p>
    <w:p>
      <w:pPr>
        <w:ind w:firstLine="640" w:firstLineChars="200"/>
        <w:rPr>
          <w:rFonts w:ascii="Times New Roman" w:eastAsia="仿宋"/>
          <w:sz w:val="32"/>
          <w:szCs w:val="32"/>
        </w:rPr>
      </w:pPr>
      <w:r>
        <w:rPr>
          <w:rFonts w:hint="eastAsia" w:ascii="Times New Roman" w:eastAsia="仿宋"/>
          <w:sz w:val="32"/>
          <w:szCs w:val="32"/>
        </w:rPr>
        <w:t>特此通知。</w:t>
      </w:r>
    </w:p>
    <w:p>
      <w:pPr>
        <w:ind w:firstLine="640" w:firstLineChars="200"/>
        <w:rPr>
          <w:rFonts w:ascii="Times New Roman" w:eastAsia="仿宋"/>
          <w:sz w:val="32"/>
          <w:szCs w:val="32"/>
        </w:rPr>
      </w:pPr>
      <w:r>
        <w:rPr>
          <w:rFonts w:hint="eastAsia" w:ascii="Times New Roman" w:eastAsia="仿宋"/>
          <w:sz w:val="32"/>
          <w:szCs w:val="32"/>
        </w:rPr>
        <w:t>附：项目经理集中培训参会回执表</w:t>
      </w:r>
    </w:p>
    <w:p>
      <w:pPr>
        <w:ind w:firstLine="640" w:firstLineChars="200"/>
        <w:jc w:val="right"/>
        <w:rPr>
          <w:rFonts w:asci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eastAsia="仿宋"/>
          <w:sz w:val="32"/>
          <w:szCs w:val="32"/>
        </w:rPr>
      </w:pPr>
      <w:r>
        <w:rPr>
          <w:rFonts w:hint="eastAsia" w:ascii="Times New Roman" w:eastAsia="仿宋"/>
          <w:sz w:val="32"/>
          <w:szCs w:val="32"/>
        </w:rPr>
        <w:t>2016年7月7日</w:t>
      </w:r>
    </w:p>
    <w:p>
      <w:pPr>
        <w:ind w:firstLine="640" w:firstLineChars="200"/>
        <w:jc w:val="right"/>
        <w:rPr>
          <w:rFonts w:asci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p>
      <w:pPr>
        <w:jc w:val="center"/>
        <w:rPr>
          <w:rFonts w:ascii="Times New Roman" w:hAnsi="Times New Roman" w:eastAsia="仿宋"/>
          <w:sz w:val="32"/>
          <w:szCs w:val="32"/>
        </w:rPr>
      </w:pP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项目经理集中培训参会回执表</w:t>
      </w:r>
    </w:p>
    <w:p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Style w:val="6"/>
        <w:tblW w:w="9509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796"/>
        <w:gridCol w:w="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702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参会人员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702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所在单位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职务</w:t>
            </w:r>
          </w:p>
        </w:tc>
        <w:tc>
          <w:tcPr>
            <w:tcW w:w="7807" w:type="dxa"/>
            <w:gridSpan w:val="2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702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联系方式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702" w:type="dxa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Times New Roman" w:hAnsi="仿宋" w:eastAsia="仿宋"/>
                <w:sz w:val="32"/>
                <w:szCs w:val="32"/>
              </w:rPr>
              <w:t>备注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498" w:type="dxa"/>
            <w:gridSpan w:val="2"/>
          </w:tcPr>
          <w:p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>
      <w:pPr>
        <w:rPr>
          <w:rFonts w:ascii="Times New Roman" w:hAnsi="Times New Roman"/>
          <w:sz w:val="32"/>
          <w:szCs w:val="32"/>
        </w:rPr>
      </w:pPr>
    </w:p>
    <w:p>
      <w:pPr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仿宋" w:eastAsia="仿宋"/>
          <w:sz w:val="32"/>
          <w:szCs w:val="32"/>
        </w:rPr>
        <w:t>注：</w:t>
      </w: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仿宋" w:eastAsia="仿宋"/>
          <w:sz w:val="32"/>
          <w:szCs w:val="32"/>
        </w:rPr>
        <w:t>、如参会人员较多，可复印此表</w:t>
      </w:r>
    </w:p>
    <w:p>
      <w:pPr>
        <w:ind w:firstLine="640" w:firstLineChars="200"/>
        <w:jc w:val="left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hint="eastAsia"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仿宋" w:eastAsia="仿宋"/>
          <w:sz w:val="32"/>
          <w:szCs w:val="32"/>
        </w:rPr>
        <w:t>、请填好此表后于</w:t>
      </w:r>
      <w:r>
        <w:rPr>
          <w:rFonts w:hint="eastAsia" w:ascii="Times New Roman" w:hAnsi="Times New Roman" w:eastAsia="仿宋"/>
          <w:sz w:val="32"/>
          <w:szCs w:val="32"/>
        </w:rPr>
        <w:t>2016</w:t>
      </w:r>
      <w:r>
        <w:rPr>
          <w:rFonts w:hint="eastAsia" w:ascii="Times New Roman" w:hAnsi="仿宋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7</w:t>
      </w:r>
      <w:r>
        <w:rPr>
          <w:rFonts w:hint="eastAsia" w:ascii="Times New Roman" w:hAnsi="仿宋" w:eastAsia="仿宋"/>
          <w:sz w:val="32"/>
          <w:szCs w:val="32"/>
        </w:rPr>
        <w:t>月</w:t>
      </w:r>
      <w:r>
        <w:rPr>
          <w:rFonts w:hint="eastAsia" w:ascii="Times New Roman" w:hAnsi="Times New Roman" w:eastAsia="仿宋"/>
          <w:sz w:val="32"/>
          <w:szCs w:val="32"/>
        </w:rPr>
        <w:t>29</w:t>
      </w:r>
      <w:r>
        <w:rPr>
          <w:rFonts w:hint="eastAsia" w:ascii="Times New Roman" w:hAnsi="仿宋" w:eastAsia="仿宋"/>
          <w:sz w:val="32"/>
          <w:szCs w:val="32"/>
        </w:rPr>
        <w:t>日发至协会邮箱：</w:t>
      </w: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ahhbsjzyxh@sina.com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ind w:firstLine="640" w:firstLineChars="200"/>
        <w:jc w:val="right"/>
        <w:rPr>
          <w:rFonts w:ascii="Times New Roman" w:hAnsi="Times New Roman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1B20"/>
    <w:rsid w:val="000C1708"/>
    <w:rsid w:val="00107D16"/>
    <w:rsid w:val="0011375B"/>
    <w:rsid w:val="00180963"/>
    <w:rsid w:val="00277916"/>
    <w:rsid w:val="002A774E"/>
    <w:rsid w:val="00563638"/>
    <w:rsid w:val="005C37D8"/>
    <w:rsid w:val="005F6996"/>
    <w:rsid w:val="00640723"/>
    <w:rsid w:val="0084753A"/>
    <w:rsid w:val="00881B20"/>
    <w:rsid w:val="00B1668F"/>
    <w:rsid w:val="00B243AB"/>
    <w:rsid w:val="00EC7CAB"/>
    <w:rsid w:val="00F7798C"/>
    <w:rsid w:val="142E7C7D"/>
    <w:rsid w:val="19F17D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</Words>
  <Characters>254</Characters>
  <Lines>2</Lines>
  <Paragraphs>1</Paragraphs>
  <ScaleCrop>false</ScaleCrop>
  <LinksUpToDate>false</LinksUpToDate>
  <CharactersWithSpaces>297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2016-07-07T07:01:00Z</dcterms:created>
  <dc:creator>DELL</dc:creator>
  <cp:lastModifiedBy>Administrator</cp:lastModifiedBy>
  <dcterms:modified xsi:type="dcterms:W3CDTF">2016-07-11T07:05:33Z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